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20.png" ContentType="image/png"/>
  <Override PartName="/word/media/rId27.png" ContentType="image/png"/>
  <Override PartName="/word/media/rId31.png" ContentType="image/png"/>
  <Override PartName="/word/media/rId36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Introduction</w:t>
      </w:r>
    </w:p>
    <w:bookmarkStart w:id="40" w:name="introduction"/>
    <w:p>
      <w:pPr>
        <w:pStyle w:val="Titre1"/>
      </w:pPr>
      <w:r>
        <w:t xml:space="preserve">01 · Introduction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1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 Jeu de Rôles d’Aventure Fantastique est joué comme un roman</w:t>
      </w:r>
      <w:r>
        <w:t xml:space="preserve"> </w:t>
      </w:r>
      <w:r>
        <w:t xml:space="preserve">interactif créé et animé par un « Maître de Jeu » et dans lequel les</w:t>
      </w:r>
      <w:r>
        <w:t xml:space="preserve"> </w:t>
      </w:r>
      <w:r>
        <w:t xml:space="preserve">joueurs incarnent les personnages principaux. Les joueurs et le maître</w:t>
      </w:r>
      <w:r>
        <w:t xml:space="preserve"> </w:t>
      </w:r>
      <w:r>
        <w:t xml:space="preserve">interagissent pour créer une histoire, une aventure, qui peut parfois</w:t>
      </w:r>
      <w:r>
        <w:t xml:space="preserve"> </w:t>
      </w:r>
      <w:r>
        <w:t xml:space="preserve">devenir (avec un peu de chance) une épopée. Les joueurs forgent ensemble</w:t>
      </w:r>
      <w:r>
        <w:t xml:space="preserve"> </w:t>
      </w:r>
      <w:r>
        <w:t xml:space="preserve">de nouvelles histoires immortalisant leurs personnages.</w:t>
      </w:r>
    </w:p>
    <w:bookmarkStart w:id="26" w:name="quest-ce-quun-jeu-de-rôles"/>
    <w:p>
      <w:pPr>
        <w:pStyle w:val="Titre2"/>
      </w:pPr>
      <w:r>
        <w:t xml:space="preserve">Qu’est-ce qu’un Jeu de Rôles ?</w:t>
      </w:r>
    </w:p>
    <w:p>
      <w:pPr>
        <w:pStyle w:val="FirstParagraph"/>
      </w:pPr>
      <w:r>
        <w:t xml:space="preserve">Si vous n’êtes pas familier avec le Jeu de Rôles (JdR), le principe</w:t>
      </w:r>
      <w:r>
        <w:t xml:space="preserve"> </w:t>
      </w:r>
      <w:r>
        <w:t xml:space="preserve">est très simple : assis à une table et sans accessoires autres qu’un</w:t>
      </w:r>
      <w:r>
        <w:t xml:space="preserve"> </w:t>
      </w:r>
      <w:r>
        <w:t xml:space="preserve">crayon et une feuille de papier, vous allez incarner un héros de roman</w:t>
      </w:r>
      <w:r>
        <w:t xml:space="preserve"> </w:t>
      </w:r>
      <w:r>
        <w:t xml:space="preserve">ou de film. Pour cela, vous devrez décrire les actions de votre</w:t>
      </w:r>
      <w:r>
        <w:t xml:space="preserve"> </w:t>
      </w:r>
      <w:r>
        <w:t xml:space="preserve">personnage et imaginer ses interactions avec les autres participants</w:t>
      </w:r>
      <w:r>
        <w:t xml:space="preserve"> </w:t>
      </w:r>
      <w:r>
        <w:t xml:space="preserve">dans le cadre d’un scénario de fiction imaginé par un participant que</w:t>
      </w:r>
      <w:r>
        <w:t xml:space="preserve"> </w:t>
      </w:r>
      <w:r>
        <w:t xml:space="preserve">l’on appelle le Maître de Jeu (MJ).</w:t>
      </w:r>
    </w:p>
    <w:p>
      <w:pPr>
        <w:pStyle w:val="Corpsdetexte"/>
      </w:pPr>
      <w:r>
        <w:t xml:space="preserve">Vous allez devoir interpréter les relations de votre personnage avec</w:t>
      </w:r>
      <w:r>
        <w:t xml:space="preserve"> </w:t>
      </w:r>
      <w:r>
        <w:t xml:space="preserve">le reste du groupe, avec le monde extérieur, et vous donnerez corps à sa</w:t>
      </w:r>
      <w:r>
        <w:t xml:space="preserve"> </w:t>
      </w:r>
      <w:r>
        <w:t xml:space="preserve">personnalité. Les personnages des joueurs forment un groupe qui va vivre</w:t>
      </w:r>
      <w:r>
        <w:t xml:space="preserve"> </w:t>
      </w:r>
      <w:r>
        <w:t xml:space="preserve">de grandes aventures, acquérir des richesses, des trésors et de</w:t>
      </w:r>
      <w:r>
        <w:t xml:space="preserve"> </w:t>
      </w:r>
      <w:r>
        <w:t xml:space="preserve">l’expérience. Le JdR est dans son essence même un travail collaboratif</w:t>
      </w:r>
      <w:r>
        <w:t xml:space="preserve"> </w:t>
      </w:r>
      <w:r>
        <w:t xml:space="preserve">entre les membres du groupe. Petit à petit, les personnages évolueront</w:t>
      </w:r>
      <w:r>
        <w:t xml:space="preserve"> </w:t>
      </w:r>
      <w:r>
        <w:t xml:space="preserve">et leurs expériences leur permettront d’améliorer leurs capacités.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01-creation-personnage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La séance est dirigée par le MJ. Il décrit l’environnement aux</w:t>
      </w:r>
      <w:r>
        <w:t xml:space="preserve"> </w:t>
      </w:r>
      <w:r>
        <w:t xml:space="preserve">joueurs et il joue le rôle des personnages et des monstres que</w:t>
      </w:r>
      <w:r>
        <w:t xml:space="preserve"> </w:t>
      </w:r>
      <w:r>
        <w:t xml:space="preserve">rencontrent les aventuriers. Il demandera au groupe de réagir au cours</w:t>
      </w:r>
      <w:r>
        <w:t xml:space="preserve"> </w:t>
      </w:r>
      <w:r>
        <w:t xml:space="preserve">de nombreuses rencontres ou face à de graves dangers. Il servira</w:t>
      </w:r>
      <w:r>
        <w:t xml:space="preserve"> </w:t>
      </w:r>
      <w:r>
        <w:t xml:space="preserve">d’arbitre final pour tout ce qui touche aux règles.</w:t>
      </w:r>
    </w:p>
    <w:p>
      <w:pPr>
        <w:pStyle w:val="Corpsdetexte"/>
      </w:pPr>
      <w:r>
        <w:t xml:space="preserve">Créé par le MJ, le scénario d’un JdR est bien plus qu’une série</w:t>
      </w:r>
      <w:r>
        <w:t xml:space="preserve"> </w:t>
      </w:r>
      <w:r>
        <w:t xml:space="preserve">d’évènements joués mécaniquement avec une fin clairement définie.</w:t>
      </w:r>
      <w:r>
        <w:t xml:space="preserve"> </w:t>
      </w:r>
      <w:r>
        <w:t xml:space="preserve">L’aventure doit intégrer des éléments d’ambiance, des moments d’humour</w:t>
      </w:r>
      <w:r>
        <w:t xml:space="preserve"> </w:t>
      </w:r>
      <w:r>
        <w:t xml:space="preserve">ou d’angoisse, différents types d’épreuves à surmonter et des</w:t>
      </w:r>
      <w:r>
        <w:t xml:space="preserve"> </w:t>
      </w:r>
      <w:r>
        <w:t xml:space="preserve">interactions amicales ou agressives. L’histoire s’enrichit d’elle-même</w:t>
      </w:r>
      <w:r>
        <w:t xml:space="preserve"> </w:t>
      </w:r>
      <w:r>
        <w:t xml:space="preserve">au cours de la partie grâce aux interventions des joueurs et du MJ. Les</w:t>
      </w:r>
      <w:r>
        <w:t xml:space="preserve"> </w:t>
      </w:r>
      <w:r>
        <w:t xml:space="preserve">actions des personnages peuvent changer le cours de l’histoire et mener</w:t>
      </w:r>
      <w:r>
        <w:t xml:space="preserve"> </w:t>
      </w:r>
      <w:r>
        <w:t xml:space="preserve">le groupe vers de nouvelles épopées.</w:t>
      </w:r>
    </w:p>
    <w:p>
      <w:pPr>
        <w:pStyle w:val="Corpsdetexte"/>
      </w:pPr>
      <w:r>
        <w:t xml:space="preserve">Les règles donnent un cadre général au jeu et permettent de réguler</w:t>
      </w:r>
      <w:r>
        <w:t xml:space="preserve"> </w:t>
      </w:r>
      <w:r>
        <w:t xml:space="preserve">les actions de chacun des personnages dans une situation donnée : face à</w:t>
      </w:r>
      <w:r>
        <w:t xml:space="preserve"> </w:t>
      </w:r>
      <w:r>
        <w:t xml:space="preserve">des opposants, un personnage peut choisir d’attaquer avec une arme, mais</w:t>
      </w:r>
      <w:r>
        <w:t xml:space="preserve"> </w:t>
      </w:r>
      <w:r>
        <w:t xml:space="preserve">un autre pourra préférer entrer en discussion, alors qu’un troisième</w:t>
      </w:r>
      <w:r>
        <w:t xml:space="preserve"> </w:t>
      </w:r>
      <w:r>
        <w:t xml:space="preserve">décidera d’utiliser un sortilège. Les règles indiquent ce qu’un</w:t>
      </w:r>
      <w:r>
        <w:t xml:space="preserve"> </w:t>
      </w:r>
      <w:r>
        <w:t xml:space="preserve">personnage peut faire en fonction de ses capacités, de l’environnement</w:t>
      </w:r>
      <w:r>
        <w:t xml:space="preserve"> </w:t>
      </w:r>
      <w:r>
        <w:t xml:space="preserve">et de l’univers de jeu (pas d’armes à feu, par exemple, en Terre du</w:t>
      </w:r>
      <w:r>
        <w:t xml:space="preserve"> </w:t>
      </w:r>
      <w:r>
        <w:t xml:space="preserve">Milieu). Le MJ dispose de tout un arsenal de règles pour gérer les</w:t>
      </w:r>
      <w:r>
        <w:t xml:space="preserve"> </w:t>
      </w:r>
      <w:r>
        <w:t xml:space="preserve">situations les plus diverses : combats, chutes, négociations,</w:t>
      </w:r>
      <w:r>
        <w:t xml:space="preserve"> </w:t>
      </w:r>
      <w:r>
        <w:t xml:space="preserve">poursuites, etc. Des jets de dés sont utilisés pour déterminer l’issue</w:t>
      </w:r>
      <w:r>
        <w:t xml:space="preserve"> </w:t>
      </w:r>
      <w:r>
        <w:t xml:space="preserve">des évènements importants qui se produiront au cours du scénario.</w:t>
      </w:r>
    </w:p>
    <w:p>
      <w:pPr>
        <w:pStyle w:val="Corpsdetexte"/>
      </w:pPr>
      <w:r>
        <w:t xml:space="preserve">Les joueurs concourent à raconter l’histoire vécue par leurs</w:t>
      </w:r>
      <w:r>
        <w:t xml:space="preserve"> </w:t>
      </w:r>
      <w:r>
        <w:t xml:space="preserve">personnages au cours d’une aventure. La collaboration entre les joueurs</w:t>
      </w:r>
      <w:r>
        <w:t xml:space="preserve"> </w:t>
      </w:r>
      <w:r>
        <w:t xml:space="preserve">du groupe est au cœur du jeu. Jouer correctement le rôle de son</w:t>
      </w:r>
      <w:r>
        <w:t xml:space="preserve"> </w:t>
      </w:r>
      <w:r>
        <w:t xml:space="preserve">personnage est un défi pour le joueur, interpréter à chaque partie la</w:t>
      </w:r>
      <w:r>
        <w:t xml:space="preserve"> </w:t>
      </w:r>
      <w:r>
        <w:t xml:space="preserve">personnalité unique d’un Nain guerrier ou d’un Elfe mage peut devenir un</w:t>
      </w:r>
      <w:r>
        <w:t xml:space="preserve"> </w:t>
      </w:r>
      <w:r>
        <w:t xml:space="preserve">réel challenge.</w:t>
      </w:r>
    </w:p>
    <w:bookmarkEnd w:id="26"/>
    <w:bookmarkStart w:id="30" w:name="comment-jouer-son-personnage"/>
    <w:p>
      <w:pPr>
        <w:pStyle w:val="Titre2"/>
      </w:pPr>
      <w:r>
        <w:t xml:space="preserve">Comment jouer son personnage</w:t>
      </w:r>
      <w:r>
        <w:t xml:space="preserve"> </w:t>
      </w:r>
      <w:r>
        <w:t xml:space="preserve">?</w:t>
      </w:r>
    </w:p>
    <w:p>
      <w:pPr>
        <w:pStyle w:val="FirstParagraph"/>
      </w:pPr>
      <w:r>
        <w:t xml:space="preserve">Lorsque vous participez à une partie de Jeu de Rôles, vous êtes aux</w:t>
      </w:r>
      <w:r>
        <w:t xml:space="preserve"> </w:t>
      </w:r>
      <w:r>
        <w:t xml:space="preserve">commandes pour tout ce qui concerne votre personnage. Vous allez créer</w:t>
      </w:r>
      <w:r>
        <w:t xml:space="preserve"> </w:t>
      </w:r>
      <w:r>
        <w:t xml:space="preserve">un personnage doté d’une personnalité que vous aurez choisie et vous</w:t>
      </w:r>
      <w:r>
        <w:t xml:space="preserve"> </w:t>
      </w:r>
      <w:r>
        <w:t xml:space="preserve">opterez pour une profession qui correspond à votre envie du moment. Au</w:t>
      </w:r>
      <w:r>
        <w:t xml:space="preserve"> </w:t>
      </w:r>
      <w:r>
        <w:t xml:space="preserve">cours de la partie, vous décrirez les actions de votre personnage,</w:t>
      </w:r>
      <w:r>
        <w:t xml:space="preserve"> </w:t>
      </w:r>
      <w:r>
        <w:t xml:space="preserve">imaginerez les paroles qu’il prononce, et effectuerez des jets de dés</w:t>
      </w:r>
      <w:r>
        <w:t xml:space="preserve"> </w:t>
      </w:r>
      <w:r>
        <w:t xml:space="preserve">demandés par le MJ.</w:t>
      </w:r>
    </w:p>
    <w:p>
      <w:pPr>
        <w:pStyle w:val="Corpsdetexte"/>
      </w:pPr>
      <w:r>
        <w:t xml:space="preserve">Vous pouvez choisir d’incarner des personnages de différentes races</w:t>
      </w:r>
      <w:r>
        <w:t xml:space="preserve"> </w:t>
      </w:r>
      <w:r>
        <w:t xml:space="preserve">et cultures. Désirez-vous jouer une Elfe distante, un Nain sévère ou un</w:t>
      </w:r>
      <w:r>
        <w:t xml:space="preserve"> </w:t>
      </w:r>
      <w:r>
        <w:t xml:space="preserve">Humain sauvage ? Allez-vous opter pour une combattante, un roublard ou</w:t>
      </w:r>
      <w:r>
        <w:t xml:space="preserve"> </w:t>
      </w:r>
      <w:r>
        <w:t xml:space="preserve">un mage ? À vous de choisir, après en avoir éventuellement discuté avec</w:t>
      </w:r>
      <w:r>
        <w:t xml:space="preserve"> </w:t>
      </w:r>
      <w:r>
        <w:t xml:space="preserve">le MJ et vos camarades (l’idée étant, le plus souvent, de créer un</w:t>
      </w:r>
      <w:r>
        <w:t xml:space="preserve"> </w:t>
      </w:r>
      <w:r>
        <w:t xml:space="preserve">groupe efficient aux talents complémentaires).</w:t>
      </w:r>
    </w:p>
    <w:p>
      <w:pPr>
        <w:pStyle w:val="Corpsdetexte"/>
      </w:pPr>
      <w:r>
        <w:t xml:space="preserve">Au-delà de sa personnalité, votre personnage est aussi défini par des</w:t>
      </w:r>
      <w:r>
        <w:t xml:space="preserve"> </w:t>
      </w:r>
      <w:r>
        <w:t xml:space="preserve">caractéristiques, des données chiffrées qui précisent les capacités de</w:t>
      </w:r>
      <w:r>
        <w:t xml:space="preserve"> </w:t>
      </w:r>
      <w:r>
        <w:t xml:space="preserve">toutes les créatures du jeu. Par exemple, la caractéristique de Force</w:t>
      </w:r>
      <w:r>
        <w:t xml:space="preserve"> </w:t>
      </w:r>
      <w:r>
        <w:t xml:space="preserve">d’un personnage va déterminer s’il est costaud ou pas, alors qu’une</w:t>
      </w:r>
      <w:r>
        <w:t xml:space="preserve"> </w:t>
      </w:r>
      <w:r>
        <w:t xml:space="preserve">Constitution élevée indiquera qu’il est plus ou moins résistant.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01-jeu-de-roles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Chacun des personnages a suivi durant son adolescence un entraînement</w:t>
      </w:r>
      <w:r>
        <w:t xml:space="preserve"> </w:t>
      </w:r>
      <w:r>
        <w:t xml:space="preserve">qui lui a permis de devenir un membre de l’une des professions</w:t>
      </w:r>
      <w:r>
        <w:t xml:space="preserve"> </w:t>
      </w:r>
      <w:r>
        <w:t xml:space="preserve">présentées dans cet ouvrage. Votre personnage peut être un Rôdeur, un</w:t>
      </w:r>
      <w:r>
        <w:t xml:space="preserve"> </w:t>
      </w:r>
      <w:r>
        <w:t xml:space="preserve">Mage ou un Guerrier. Chaque profession possède ses points forts et ses</w:t>
      </w:r>
      <w:r>
        <w:t xml:space="preserve"> </w:t>
      </w:r>
      <w:r>
        <w:t xml:space="preserve">spécificités. Votre groupe d’aventuriers sera donc composé de</w:t>
      </w:r>
      <w:r>
        <w:t xml:space="preserve"> </w:t>
      </w:r>
      <w:r>
        <w:t xml:space="preserve">personnages ayant des capacités différentes et variées. La profession</w:t>
      </w:r>
      <w:r>
        <w:t xml:space="preserve"> </w:t>
      </w:r>
      <w:r>
        <w:t xml:space="preserve">indique quels sont les domaines de prédilection de votre personnage,</w:t>
      </w:r>
      <w:r>
        <w:t xml:space="preserve"> </w:t>
      </w:r>
      <w:r>
        <w:t xml:space="preserve">ceux dans lesquels il est le plus naturel pour lui de se développer. Il</w:t>
      </w:r>
      <w:r>
        <w:t xml:space="preserve"> </w:t>
      </w:r>
      <w:r>
        <w:t xml:space="preserve">faut noter que dans ce système de jeu, toutes les compétences sont</w:t>
      </w:r>
      <w:r>
        <w:t xml:space="preserve"> </w:t>
      </w:r>
      <w:r>
        <w:t xml:space="preserve">accessibles à tous les personnages.</w:t>
      </w:r>
    </w:p>
    <w:p>
      <w:pPr>
        <w:pStyle w:val="Corpsdetexte"/>
      </w:pPr>
      <w:r>
        <w:t xml:space="preserve">La touche finale de personnalisation de votre futur héros est donnée</w:t>
      </w:r>
      <w:r>
        <w:t xml:space="preserve"> </w:t>
      </w:r>
      <w:r>
        <w:t xml:space="preserve">en sélectionnant parmi une liste de talents spéciaux qui aideront votre</w:t>
      </w:r>
      <w:r>
        <w:t xml:space="preserve"> </w:t>
      </w:r>
      <w:r>
        <w:t xml:space="preserve">personnage à réussir dans ses aventures ou à simplement survivre sur la</w:t>
      </w:r>
      <w:r>
        <w:t xml:space="preserve"> </w:t>
      </w:r>
      <w:r>
        <w:t xml:space="preserve">Terre du Milieu.</w:t>
      </w:r>
    </w:p>
    <w:p>
      <w:pPr>
        <w:pStyle w:val="Corpsdetexte"/>
      </w:pPr>
      <w:r>
        <w:t xml:space="preserve">Toutes ces données peuvent être simplement notées sur une feuille de</w:t>
      </w:r>
      <w:r>
        <w:t xml:space="preserve"> </w:t>
      </w:r>
      <w:r>
        <w:t xml:space="preserve">papier ou reportées dans les cases d’une feuille de personnage à</w:t>
      </w:r>
      <w:r>
        <w:t xml:space="preserve"> </w:t>
      </w:r>
      <w:r>
        <w:t xml:space="preserve">imprimer, dont le modèle à utiliser se trouve à la racine de cette</w:t>
      </w:r>
      <w:r>
        <w:t xml:space="preserve"> </w:t>
      </w:r>
      <w:r>
        <w:t xml:space="preserve">archive.</w:t>
      </w:r>
    </w:p>
    <w:p>
      <w:pPr>
        <w:pStyle w:val="Corpsdetexte"/>
      </w:pPr>
      <w:r>
        <w:t xml:space="preserve">Et sachez que si le Jeu de Rôles vous plaît, vous pourrez incarner un</w:t>
      </w:r>
      <w:r>
        <w:t xml:space="preserve"> </w:t>
      </w:r>
      <w:r>
        <w:t xml:space="preserve">personnage totalement différent pour la prochaine aventure, ou au</w:t>
      </w:r>
      <w:r>
        <w:t xml:space="preserve"> </w:t>
      </w:r>
      <w:r>
        <w:t xml:space="preserve">contraire poursuivre le développement de votre héros dans le cadre d’une</w:t>
      </w:r>
      <w:r>
        <w:t xml:space="preserve"> </w:t>
      </w:r>
      <w:r>
        <w:t xml:space="preserve">campagne.</w:t>
      </w:r>
    </w:p>
    <w:bookmarkEnd w:id="30"/>
    <w:bookmarkStart w:id="34" w:name="à-quoi-sert-le-maître-de-jeu"/>
    <w:p>
      <w:pPr>
        <w:pStyle w:val="Titre2"/>
      </w:pPr>
      <w:r>
        <w:t xml:space="preserve">À quoi sert le Maître de</w:t>
      </w:r>
      <w:r>
        <w:t xml:space="preserve"> </w:t>
      </w:r>
      <w:r>
        <w:t xml:space="preserve">Jeu ?</w:t>
      </w:r>
    </w:p>
    <w:p>
      <w:pPr>
        <w:pStyle w:val="FirstParagraph"/>
      </w:pPr>
      <w:r>
        <w:t xml:space="preserve">Le Maître de Jeu est à la fois le scénariste et le « metteur en</w:t>
      </w:r>
      <w:r>
        <w:t xml:space="preserve"> </w:t>
      </w:r>
      <w:r>
        <w:t xml:space="preserve">scène » du jeu, comparable au metteur en scène d’un film ; en tant que</w:t>
      </w:r>
      <w:r>
        <w:t xml:space="preserve"> </w:t>
      </w:r>
      <w:r>
        <w:t xml:space="preserve">tel, le MJ doit apprendre à focaliser l’attention des participants. Il</w:t>
      </w:r>
      <w:r>
        <w:t xml:space="preserve"> </w:t>
      </w:r>
      <w:r>
        <w:t xml:space="preserve">connaît toutes les histoires et les moindres ficelles du monde dans</w:t>
      </w:r>
      <w:r>
        <w:t xml:space="preserve"> </w:t>
      </w:r>
      <w:r>
        <w:t xml:space="preserve">lequel les personnages évoluent et il crée une histoire qui doit pouvoir</w:t>
      </w:r>
      <w:r>
        <w:t xml:space="preserve"> </w:t>
      </w:r>
      <w:r>
        <w:t xml:space="preserve">s’adapter aux actions des personnages des joueurs.</w:t>
      </w:r>
    </w:p>
    <w:p>
      <w:pPr>
        <w:pStyle w:val="Corpsdetexte"/>
      </w:pPr>
      <w:r>
        <w:t xml:space="preserve">En même temps, il doit incarner tous les Personnages Non Joueurs (ou</w:t>
      </w:r>
      <w:r>
        <w:t xml:space="preserve"> </w:t>
      </w:r>
      <w:r>
        <w:t xml:space="preserve">PNJs) que les joueurs pourraient rencontrer au cours de l’aventure.</w:t>
      </w:r>
      <w:r>
        <w:t xml:space="preserve"> </w:t>
      </w:r>
      <w:r>
        <w:t xml:space="preserve">C’est lui qui décide de leurs actions et de leurs réactions en fonction</w:t>
      </w:r>
      <w:r>
        <w:t xml:space="preserve"> </w:t>
      </w:r>
      <w:r>
        <w:t xml:space="preserve">de son scénario, de son envie, ou parfois de jets de dés pour des</w:t>
      </w:r>
      <w:r>
        <w:t xml:space="preserve"> </w:t>
      </w:r>
      <w:r>
        <w:t xml:space="preserve">séquences aléatoires. Il doit savoir où va son histoire et c’est lui qui</w:t>
      </w:r>
      <w:r>
        <w:t xml:space="preserve"> </w:t>
      </w:r>
      <w:r>
        <w:t xml:space="preserve">décide quand et comment les règles doivent être employées. Les joueurs,</w:t>
      </w:r>
      <w:r>
        <w:t xml:space="preserve"> </w:t>
      </w:r>
      <w:r>
        <w:t xml:space="preserve">de leur côté, doivent seulement s’occuper de ce que font leurs propres</w:t>
      </w:r>
      <w:r>
        <w:t xml:space="preserve"> </w:t>
      </w:r>
      <w:r>
        <w:t xml:space="preserve">personnages. Être un MJ peut être un défi, mais c’est aussi beaucoup de</w:t>
      </w:r>
      <w:r>
        <w:t xml:space="preserve"> </w:t>
      </w:r>
      <w:r>
        <w:t xml:space="preserve">plaisir.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01-maitre-de-jeu.pn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Une série d’aventures reliées entre elles composent ce que l’on</w:t>
      </w:r>
      <w:r>
        <w:t xml:space="preserve"> </w:t>
      </w:r>
      <w:r>
        <w:t xml:space="preserve">appelle habituellement une campagne, au cours de laquelle les</w:t>
      </w:r>
      <w:r>
        <w:t xml:space="preserve"> </w:t>
      </w:r>
      <w:r>
        <w:t xml:space="preserve">personnages vont évoluer sur le long terme et pouvoir envisager des</w:t>
      </w:r>
      <w:r>
        <w:t xml:space="preserve"> </w:t>
      </w:r>
      <w:r>
        <w:t xml:space="preserve">aventures épiques. La personnalité, le caractère des personnages peuvent</w:t>
      </w:r>
      <w:r>
        <w:t xml:space="preserve"> </w:t>
      </w:r>
      <w:r>
        <w:t xml:space="preserve">évoluer, et ils deviendront petit à petit, grâce à leurs exploits, des</w:t>
      </w:r>
      <w:r>
        <w:t xml:space="preserve"> </w:t>
      </w:r>
      <w:r>
        <w:t xml:space="preserve">héros tels que la Terre du Milieu en a tant connu.</w:t>
      </w:r>
    </w:p>
    <w:bookmarkEnd w:id="34"/>
    <w:bookmarkStart w:id="39" w:name="création-rapide-dun-personnage"/>
    <w:p>
      <w:pPr>
        <w:pStyle w:val="Titre2"/>
      </w:pPr>
      <w:r>
        <w:t xml:space="preserve">Création rapide d’un</w:t>
      </w:r>
      <w:r>
        <w:t xml:space="preserve"> </w:t>
      </w:r>
      <w:r>
        <w:t xml:space="preserve">personnage</w:t>
      </w:r>
    </w:p>
    <w:p>
      <w:pPr>
        <w:pStyle w:val="FirstParagraph"/>
      </w:pPr>
      <w:r>
        <w:t xml:space="preserve">Si vous êtes comme nous, vous allez souhaiter vous plonger dans la</w:t>
      </w:r>
      <w:r>
        <w:t xml:space="preserve"> </w:t>
      </w:r>
      <w:r>
        <w:t xml:space="preserve">création d’un personnage immédiatement, sans avoir à lire l’ensemble des</w:t>
      </w:r>
      <w:r>
        <w:t xml:space="preserve"> </w:t>
      </w:r>
      <w:r>
        <w:t xml:space="preserve">règles. Dans ce cas, commencez par suivre le Chapitre</w:t>
      </w:r>
      <w:r>
        <w:t xml:space="preserve"> </w:t>
      </w:r>
      <w:hyperlink r:id="rId35">
        <w:r>
          <w:rPr>
            <w:rStyle w:val="Hyperlink"/>
          </w:rPr>
          <w:t xml:space="preserve">« 02 · Création du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Personnage »</w:t>
        </w:r>
      </w:hyperlink>
      <w:r>
        <w:t xml:space="preserve"> </w:t>
      </w:r>
      <w:r>
        <w:t xml:space="preserve">pas-à-pas en notant les informations sur votre feuille</w:t>
      </w:r>
      <w:r>
        <w:t xml:space="preserve"> </w:t>
      </w:r>
      <w:r>
        <w:t xml:space="preserve">de personnage, puis parcourez ensuite le reste du Livre des Joueurs (le</w:t>
      </w:r>
      <w:r>
        <w:t xml:space="preserve"> </w:t>
      </w:r>
      <w:r>
        <w:t xml:space="preserve">présent site) pour trouver les informations complémentaires dont vous</w:t>
      </w:r>
      <w:r>
        <w:t xml:space="preserve"> </w:t>
      </w:r>
      <w:r>
        <w:t xml:space="preserve">pourrez avoir besoin.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37" name="Picture"/>
            <a:graphic>
              <a:graphicData uri="http://schemas.openxmlformats.org/drawingml/2006/picture">
                <pic:pic>
                  <pic:nvPicPr>
                    <pic:cNvPr descr="images/01-personnage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9"/>
    <w:bookmarkEnd w:id="4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20" Target="media/rId20.png" /><Relationship Type="http://schemas.openxmlformats.org/officeDocument/2006/relationships/image" Id="rId27" Target="media/rId27.png" /><Relationship Type="http://schemas.openxmlformats.org/officeDocument/2006/relationships/image" Id="rId31" Target="media/rId31.png" /><Relationship Type="http://schemas.openxmlformats.org/officeDocument/2006/relationships/image" Id="rId36" Target="media/rId36.png" /><Relationship Type="http://schemas.openxmlformats.org/officeDocument/2006/relationships/hyperlink" Id="rId35" Target="02%20&#183;%20Cr&#233;ation%20du%20Personnage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5" Target="02%20&#183;%20Cr&#233;ation%20du%20Personnage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Introduction</dc:title>
  <dc:creator/>
  <dc:language/>
  <cp:keywords/>
  <dcterms:created xsi:type="dcterms:W3CDTF">2023-12-18T18:38:17Z</dcterms:created>
  <dcterms:modified xsi:type="dcterms:W3CDTF">2023-12-18T18:38:17Z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